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60BF" w14:textId="77777777" w:rsidR="00411973" w:rsidRPr="00533C91" w:rsidRDefault="00411973" w:rsidP="00411973">
      <w:pPr>
        <w:jc w:val="center"/>
        <w:rPr>
          <w:rFonts w:ascii="宋体" w:eastAsia="宋体" w:hAnsi="宋体"/>
          <w:b/>
          <w:bCs/>
          <w:sz w:val="30"/>
          <w:szCs w:val="30"/>
        </w:rPr>
      </w:pPr>
      <w:r w:rsidRPr="00533C91">
        <w:rPr>
          <w:rFonts w:ascii="宋体" w:eastAsia="宋体" w:hAnsi="宋体" w:hint="eastAsia"/>
          <w:b/>
          <w:bCs/>
          <w:sz w:val="30"/>
          <w:szCs w:val="30"/>
        </w:rPr>
        <w:t>优秀教育（励志）影片观看记录</w:t>
      </w:r>
    </w:p>
    <w:p w14:paraId="23576511" w14:textId="75F3D640" w:rsidR="00411973" w:rsidRPr="00533C91" w:rsidRDefault="00411973" w:rsidP="00411973">
      <w:pPr>
        <w:jc w:val="center"/>
        <w:rPr>
          <w:rFonts w:ascii="宋体" w:eastAsia="宋体" w:hAnsi="宋体"/>
          <w:sz w:val="28"/>
          <w:szCs w:val="28"/>
        </w:rPr>
      </w:pPr>
      <w:r w:rsidRPr="00533C91">
        <w:rPr>
          <w:rFonts w:ascii="宋体" w:eastAsia="宋体" w:hAnsi="宋体" w:hint="eastAsia"/>
          <w:sz w:val="28"/>
          <w:szCs w:val="28"/>
        </w:rPr>
        <w:t>南京市江宁区秣陵初级中学   范月清</w:t>
      </w:r>
    </w:p>
    <w:p w14:paraId="01A72AF0" w14:textId="1B84A58A" w:rsidR="00C86148" w:rsidRPr="00533C91" w:rsidRDefault="00411973" w:rsidP="00C86148">
      <w:pPr>
        <w:ind w:firstLineChars="200" w:firstLine="562"/>
        <w:rPr>
          <w:rFonts w:ascii="宋体" w:eastAsia="宋体" w:hAnsi="宋体"/>
          <w:b/>
          <w:bCs/>
          <w:sz w:val="28"/>
          <w:szCs w:val="28"/>
        </w:rPr>
      </w:pPr>
      <w:r w:rsidRPr="00533C91">
        <w:rPr>
          <w:rFonts w:ascii="宋体" w:eastAsia="宋体" w:hAnsi="宋体" w:hint="eastAsia"/>
          <w:b/>
          <w:bCs/>
          <w:sz w:val="28"/>
          <w:szCs w:val="28"/>
        </w:rPr>
        <w:t>《铁腕校长》</w:t>
      </w:r>
      <w:r w:rsidR="00C86148" w:rsidRPr="00533C91">
        <w:rPr>
          <w:rFonts w:ascii="宋体" w:eastAsia="宋体" w:hAnsi="宋体" w:hint="eastAsia"/>
          <w:b/>
          <w:bCs/>
          <w:sz w:val="28"/>
          <w:szCs w:val="28"/>
        </w:rPr>
        <w:t>（《铁血校长》）</w:t>
      </w:r>
    </w:p>
    <w:p w14:paraId="38FD44C2" w14:textId="0526E3E7" w:rsidR="00411973" w:rsidRPr="00533C91" w:rsidRDefault="00411973" w:rsidP="00C86148">
      <w:pPr>
        <w:rPr>
          <w:rFonts w:ascii="宋体" w:eastAsia="宋体" w:hAnsi="宋体"/>
          <w:sz w:val="28"/>
          <w:szCs w:val="28"/>
        </w:rPr>
      </w:pPr>
      <w:r w:rsidRPr="00533C91">
        <w:rPr>
          <w:rFonts w:ascii="宋体" w:eastAsia="宋体" w:hAnsi="宋体" w:hint="eastAsia"/>
          <w:sz w:val="28"/>
          <w:szCs w:val="28"/>
        </w:rPr>
        <w:t>观后感</w:t>
      </w:r>
      <w:r w:rsidR="00C86148" w:rsidRPr="00533C91">
        <w:rPr>
          <w:rFonts w:ascii="宋体" w:eastAsia="宋体" w:hAnsi="宋体" w:hint="eastAsia"/>
          <w:sz w:val="28"/>
          <w:szCs w:val="28"/>
        </w:rPr>
        <w:t>：</w:t>
      </w:r>
    </w:p>
    <w:p w14:paraId="3206D880" w14:textId="3ABEA1BE"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暑假里，带着完成任务的心态，观看了《铁腕校长》这一电影。随着故事的发展，之前那种应付差事的心理渐渐消失，取而代之的越来越多的震撼和感动。</w:t>
      </w:r>
    </w:p>
    <w:p w14:paraId="4BAC7314" w14:textId="3C70F19F"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影片讲述了一所学校因暴力犯罪而臭名昭著，学生们吸毒贩毒、抢劫……几乎所有的不良行为都存在。乔·克拉克就是在这种情况下临危受命，冒着自己得罪人、甚至有可能入狱的危险，大刀阔斧地改革学校种种积弊，在最短的时间内提高了学校教学质量，从而挽救了一个濒临消亡的学校，挽救了一批在贫民区原本自甘堕落、毫无希望可言的孩子。最终，他真诚而勤奋的付出被老师认可、学生拥戴。</w:t>
      </w:r>
    </w:p>
    <w:p w14:paraId="31C7922B" w14:textId="0B5ADEAD"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乔·克拉克校长带着有点凶神恶煞表情，手中时刻拿着一个扩音器，快速的步伐行走在学校的各个角落。通过制定严厉的规章制度，几乎是用说一不二的态度执行，貌似严格不近人情，实际上给学生们建立遵守制度的意识，创造一个良好的学习环境。克拉克以“我就是黑老大”的姿态树立威严，在上任之初就大胆的开除了</w:t>
      </w:r>
      <w:r w:rsidRPr="00A6207A">
        <w:rPr>
          <w:rFonts w:ascii="宋体" w:eastAsia="宋体" w:hAnsi="宋体"/>
          <w:szCs w:val="21"/>
        </w:rPr>
        <w:t>300名不良学生，虽然遭到了一些人的反对和反抗，但就像克拉克所说：“开除300人，是一场挽救另外2700名学生的战争”。他努力创建一种优质的校园文化，努力地调动老师的教学积极性，并用多种手段来促使他们自发地提高自己的教学能力、加</w:t>
      </w:r>
      <w:r w:rsidRPr="00A6207A">
        <w:rPr>
          <w:rFonts w:ascii="宋体" w:eastAsia="宋体" w:hAnsi="宋体" w:hint="eastAsia"/>
          <w:szCs w:val="21"/>
        </w:rPr>
        <w:t>强对学生的辅导；他努力地唤醒每个孩子的尊严感和自信心，感召他们自主自发地要求学习。</w:t>
      </w:r>
    </w:p>
    <w:p w14:paraId="503F5589" w14:textId="3967C3B6"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克拉克校长虽然严厉，但同时内心又充满了对学生的爱，比如当他会和学生们说“有什么需要帮助的可以来找我”，当学生肯尼莎遇到困难，他亲自家访了解情况，帮助肯尼莎的母亲找工作和住处，等等，类似这样的关爱学生镜头影片中有很多，虽然有时克拉克校长的言辞犀利，但却传达着对学生</w:t>
      </w:r>
      <w:r w:rsidR="0081079F">
        <w:rPr>
          <w:rFonts w:ascii="宋体" w:eastAsia="宋体" w:hAnsi="宋体" w:hint="eastAsia"/>
          <w:szCs w:val="21"/>
        </w:rPr>
        <w:t>各</w:t>
      </w:r>
      <w:r w:rsidRPr="00A6207A">
        <w:rPr>
          <w:rFonts w:ascii="宋体" w:eastAsia="宋体" w:hAnsi="宋体" w:hint="eastAsia"/>
          <w:szCs w:val="21"/>
        </w:rPr>
        <w:t>方面的关怀。</w:t>
      </w:r>
    </w:p>
    <w:p w14:paraId="28C14169" w14:textId="3131C56B"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经过种种努力，易斯特赛德高中发生了质的变化，学生终于明白：学习是最重要的事情。用“不做俘虏”的标语激励学生，帮助学生树立尊严和信心，特别是在考前动员时他说：“你们并不比别人差，也许过去你们的分数不高，你们的学校不好，但你们可以在</w:t>
      </w:r>
      <w:r w:rsidRPr="00A6207A">
        <w:rPr>
          <w:rFonts w:ascii="宋体" w:eastAsia="宋体" w:hAnsi="宋体"/>
          <w:szCs w:val="21"/>
        </w:rPr>
        <w:t>1小时后参加考试夺取胜利，去打破那该死的谎言吧”。那时，孩子们高喊着克拉克校长，充满奋进和希望。克拉克校长所做的一切，就如它的朋友奈皮尔博士所说的那样：“你在这所学校所做的</w:t>
      </w:r>
      <w:r w:rsidRPr="00A6207A">
        <w:rPr>
          <w:rFonts w:ascii="宋体" w:eastAsia="宋体" w:hAnsi="宋体"/>
          <w:szCs w:val="21"/>
        </w:rPr>
        <w:lastRenderedPageBreak/>
        <w:t>一切，简直就是一个奇迹。孩子们的眼睛闪耀着以前从来没见过的光芒”。</w:t>
      </w:r>
    </w:p>
    <w:p w14:paraId="18F72E6A" w14:textId="5CCBEF2A"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最让我感动的是，当学生们为克拉克校长而战的那一刻。全校的学生高喊着释放克拉克校长，当学生为了克拉克校长而与学校理事对峙、激辩，当克拉克校长叫学生回去时而学生眼中那份坚定，当克拉克校长宣布易斯特赛德高中通过基本技能考试时那穿透天空的欢呼声，当克拉克校长与学生拥抱一起回返的愉悦的脚步，这一切都让我热泪盈眶。</w:t>
      </w:r>
    </w:p>
    <w:p w14:paraId="29C8C552" w14:textId="5EC6D259" w:rsidR="00411973" w:rsidRPr="00A6207A" w:rsidRDefault="00411973" w:rsidP="00C86148">
      <w:pPr>
        <w:spacing w:line="360" w:lineRule="auto"/>
        <w:ind w:firstLineChars="200" w:firstLine="420"/>
        <w:rPr>
          <w:rFonts w:ascii="宋体" w:eastAsia="宋体" w:hAnsi="宋体"/>
          <w:szCs w:val="21"/>
        </w:rPr>
      </w:pPr>
      <w:r w:rsidRPr="00A6207A">
        <w:rPr>
          <w:rFonts w:ascii="宋体" w:eastAsia="宋体" w:hAnsi="宋体" w:hint="eastAsia"/>
          <w:szCs w:val="21"/>
        </w:rPr>
        <w:t>铁腕校长，不是专制，而是以利于学生发展为出发点，以爱为基础，严格的要求学生。他的态度强硬，但是心是暖的、充满爱的。从克拉克校长身上，我看到了一个教育者对孩子的关爱、期待、责任，秉持这样的信念，他使易斯特赛德高中变成了一个真正“学习”的地方。同样，为人师，我们要心怀大爱，做一个严而有爱的好教师。</w:t>
      </w:r>
    </w:p>
    <w:p w14:paraId="0CF1160F" w14:textId="77777777" w:rsidR="00641DB0" w:rsidRPr="00533C91" w:rsidRDefault="00641DB0" w:rsidP="00641DB0">
      <w:pPr>
        <w:rPr>
          <w:rFonts w:ascii="宋体" w:eastAsia="宋体" w:hAnsi="宋体"/>
          <w:b/>
          <w:bCs/>
          <w:sz w:val="28"/>
          <w:szCs w:val="28"/>
        </w:rPr>
      </w:pPr>
    </w:p>
    <w:p w14:paraId="3BAA1100" w14:textId="697C01CE" w:rsidR="00C86148" w:rsidRPr="00533C91" w:rsidRDefault="00C86148" w:rsidP="00C86148">
      <w:pPr>
        <w:ind w:firstLineChars="200" w:firstLine="562"/>
        <w:rPr>
          <w:rFonts w:ascii="宋体" w:eastAsia="宋体" w:hAnsi="宋体"/>
          <w:b/>
          <w:bCs/>
          <w:sz w:val="28"/>
          <w:szCs w:val="28"/>
        </w:rPr>
      </w:pPr>
      <w:r w:rsidRPr="00533C91">
        <w:rPr>
          <w:rFonts w:ascii="宋体" w:eastAsia="宋体" w:hAnsi="宋体" w:hint="eastAsia"/>
          <w:b/>
          <w:bCs/>
          <w:sz w:val="28"/>
          <w:szCs w:val="28"/>
        </w:rPr>
        <w:t>《心灵捕手》</w:t>
      </w:r>
    </w:p>
    <w:p w14:paraId="7C388DFD" w14:textId="065AEE7E" w:rsidR="00C86148" w:rsidRPr="00533C91" w:rsidRDefault="00C86148" w:rsidP="00C86148">
      <w:pPr>
        <w:rPr>
          <w:rFonts w:ascii="宋体" w:eastAsia="宋体" w:hAnsi="宋体"/>
          <w:sz w:val="28"/>
          <w:szCs w:val="28"/>
        </w:rPr>
      </w:pPr>
      <w:r w:rsidRPr="00533C91">
        <w:rPr>
          <w:rFonts w:ascii="宋体" w:eastAsia="宋体" w:hAnsi="宋体" w:hint="eastAsia"/>
          <w:sz w:val="28"/>
          <w:szCs w:val="28"/>
        </w:rPr>
        <w:t>观后感：</w:t>
      </w:r>
    </w:p>
    <w:p w14:paraId="2EE0E5D4" w14:textId="77777777"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当你紧闭自己的世界时，什么都进不来，什么也都容纳不了；当你敞开自己的心扉，正视自己的过往时，阳光便进来了。</w:t>
      </w:r>
    </w:p>
    <w:p w14:paraId="04DDCF56" w14:textId="49E8C485" w:rsidR="00C86148" w:rsidRPr="00533C91" w:rsidRDefault="00C86148" w:rsidP="00C86148">
      <w:pPr>
        <w:spacing w:line="360" w:lineRule="auto"/>
        <w:jc w:val="right"/>
        <w:rPr>
          <w:rFonts w:ascii="宋体" w:eastAsia="宋体" w:hAnsi="宋体"/>
          <w:szCs w:val="21"/>
        </w:rPr>
      </w:pPr>
      <w:r w:rsidRPr="00533C91">
        <w:rPr>
          <w:rFonts w:ascii="宋体" w:eastAsia="宋体" w:hAnsi="宋体" w:hint="eastAsia"/>
          <w:szCs w:val="21"/>
        </w:rPr>
        <w:t>———题记</w:t>
      </w:r>
    </w:p>
    <w:p w14:paraId="4C67B723" w14:textId="70917728"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我是个感性的人，内心极易触动。当观看该影片时，泪水已潸然而下。为威尔拥有一份真挚的友情；为尚恩对爱情的忠贞执着而敬佩；为他们最终都去找寻自我与爱情而庆幸。</w:t>
      </w:r>
    </w:p>
    <w:p w14:paraId="4BB1BAC1" w14:textId="77777777"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走出书房，深呼一口气，拭去眼角的盐溶液，抬头仰望星空，思绪似缕缕月光洒落整个静穆的夜。</w:t>
      </w:r>
    </w:p>
    <w:p w14:paraId="6FE18F9A" w14:textId="77777777"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该影片讲述了一个名叫威尔的麻省理工学院的清洁工的故事，他在数学方面有着过人的天赋，却是个叛逆的问题少年。在心理学家尚恩与朋友查克的帮助下，最终把心灵打开，消除了人际隔阂，并找回了自我与爱情。</w:t>
      </w:r>
    </w:p>
    <w:p w14:paraId="66E5C6FA" w14:textId="12FE0158"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信任往往创造美好境界。尚恩</w:t>
      </w:r>
      <w:r w:rsidR="0081079F">
        <w:rPr>
          <w:rFonts w:ascii="宋体" w:eastAsia="宋体" w:hAnsi="宋体" w:hint="eastAsia"/>
          <w:szCs w:val="21"/>
        </w:rPr>
        <w:t>秉持着</w:t>
      </w:r>
      <w:r w:rsidRPr="00533C91">
        <w:rPr>
          <w:rFonts w:ascii="宋体" w:eastAsia="宋体" w:hAnsi="宋体" w:hint="eastAsia"/>
          <w:szCs w:val="21"/>
        </w:rPr>
        <w:t>“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14:paraId="3F3830DF" w14:textId="77777777"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真正的朋友总希望你可以生活得更好。威尔和他的朋友们，是被社会、被家庭遗弃的孩子，孱弱的双肩需要承担生活中所有的风雨。他们滋事打架、随兴而为，貌似强大的背后是</w:t>
      </w:r>
      <w:r w:rsidRPr="00533C91">
        <w:rPr>
          <w:rFonts w:ascii="宋体" w:eastAsia="宋体" w:hAnsi="宋体" w:hint="eastAsia"/>
          <w:szCs w:val="21"/>
        </w:rPr>
        <w:lastRenderedPageBreak/>
        <w:t>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14:paraId="3DBCFAF3" w14:textId="031F7189"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想从一段感情的挫折中出来，最好的办法就是用一段新的感情来填补它。尚恩的妻子死了，带走了他全部的爱和</w:t>
      </w:r>
      <w:r w:rsidR="0081079F">
        <w:rPr>
          <w:rFonts w:ascii="宋体" w:eastAsia="宋体" w:hAnsi="宋体" w:hint="eastAsia"/>
          <w:szCs w:val="21"/>
        </w:rPr>
        <w:t>眷恋</w:t>
      </w:r>
      <w:r w:rsidRPr="00533C91">
        <w:rPr>
          <w:rFonts w:ascii="宋体" w:eastAsia="宋体" w:hAnsi="宋体" w:hint="eastAsia"/>
          <w:szCs w:val="21"/>
        </w:rPr>
        <w:t>，除了在孤独寂寞的时候，翻开自己的记忆。他拥有丰富的情感经验，使威尔逼视自己真实人生体验的贫乏：轻慢地提出有关女人的偏好谬论，却说不出在女人身旁醒来的幸福心情；浪漫地引述十四行诗来</w:t>
      </w:r>
      <w:r w:rsidR="0081079F">
        <w:rPr>
          <w:rFonts w:ascii="宋体" w:eastAsia="宋体" w:hAnsi="宋体" w:hint="eastAsia"/>
          <w:szCs w:val="21"/>
        </w:rPr>
        <w:t>颂扬</w:t>
      </w:r>
      <w:r w:rsidRPr="00533C91">
        <w:rPr>
          <w:rFonts w:ascii="宋体" w:eastAsia="宋体" w:hAnsi="宋体" w:hint="eastAsia"/>
          <w:szCs w:val="21"/>
        </w:rPr>
        <w:t>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14:paraId="459D09BD" w14:textId="77777777"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14:paraId="4283FC92" w14:textId="0815C115" w:rsidR="00C86148" w:rsidRPr="00533C91" w:rsidRDefault="00C86148" w:rsidP="00C86148">
      <w:pPr>
        <w:spacing w:line="360" w:lineRule="auto"/>
        <w:ind w:firstLineChars="200" w:firstLine="420"/>
        <w:rPr>
          <w:rFonts w:ascii="宋体" w:eastAsia="宋体" w:hAnsi="宋体"/>
          <w:szCs w:val="21"/>
        </w:rPr>
      </w:pPr>
      <w:r w:rsidRPr="00533C91">
        <w:rPr>
          <w:rFonts w:ascii="宋体" w:eastAsia="宋体" w:hAnsi="宋体" w:hint="eastAsia"/>
          <w:szCs w:val="21"/>
        </w:rPr>
        <w:t>心里的锁终究还是要自己来开，如果你自己不打开心门，是没有人能够走进你的内心的，即使再好的心理医生。</w:t>
      </w:r>
    </w:p>
    <w:p w14:paraId="5C7D4EC8" w14:textId="646B32B6" w:rsidR="00C86148" w:rsidRPr="00533C91" w:rsidRDefault="00C86148" w:rsidP="00C86148">
      <w:pPr>
        <w:spacing w:line="360" w:lineRule="auto"/>
        <w:jc w:val="right"/>
        <w:rPr>
          <w:rFonts w:ascii="宋体" w:eastAsia="宋体" w:hAnsi="宋体"/>
          <w:szCs w:val="21"/>
        </w:rPr>
      </w:pPr>
      <w:r w:rsidRPr="00533C91">
        <w:rPr>
          <w:rFonts w:ascii="宋体" w:eastAsia="宋体" w:hAnsi="宋体" w:hint="eastAsia"/>
          <w:szCs w:val="21"/>
        </w:rPr>
        <w:t>———后记</w:t>
      </w:r>
    </w:p>
    <w:p w14:paraId="42FF3727" w14:textId="77777777" w:rsidR="00641DB0" w:rsidRPr="00533C91" w:rsidRDefault="00641DB0" w:rsidP="00641DB0">
      <w:pPr>
        <w:rPr>
          <w:rFonts w:ascii="宋体" w:eastAsia="宋体" w:hAnsi="宋体"/>
          <w:b/>
          <w:bCs/>
          <w:sz w:val="28"/>
          <w:szCs w:val="28"/>
        </w:rPr>
      </w:pPr>
    </w:p>
    <w:p w14:paraId="60A0711E" w14:textId="3E3A2674" w:rsidR="00C86148" w:rsidRPr="00533C91" w:rsidRDefault="00C86148" w:rsidP="00C86148">
      <w:pPr>
        <w:ind w:firstLineChars="200" w:firstLine="562"/>
        <w:rPr>
          <w:rFonts w:ascii="宋体" w:eastAsia="宋体" w:hAnsi="宋体"/>
          <w:b/>
          <w:bCs/>
          <w:sz w:val="28"/>
          <w:szCs w:val="28"/>
        </w:rPr>
      </w:pPr>
      <w:r w:rsidRPr="00533C91">
        <w:rPr>
          <w:rFonts w:ascii="宋体" w:eastAsia="宋体" w:hAnsi="宋体" w:hint="eastAsia"/>
          <w:b/>
          <w:bCs/>
          <w:sz w:val="28"/>
          <w:szCs w:val="28"/>
        </w:rPr>
        <w:t>《圣.拉尔夫》</w:t>
      </w:r>
    </w:p>
    <w:p w14:paraId="06206DFC" w14:textId="77777777" w:rsidR="00C86148" w:rsidRPr="00533C91" w:rsidRDefault="00C86148" w:rsidP="00C86148">
      <w:pPr>
        <w:rPr>
          <w:rFonts w:ascii="宋体" w:eastAsia="宋体" w:hAnsi="宋体"/>
          <w:sz w:val="28"/>
          <w:szCs w:val="28"/>
        </w:rPr>
      </w:pPr>
      <w:r w:rsidRPr="00533C91">
        <w:rPr>
          <w:rFonts w:ascii="宋体" w:eastAsia="宋体" w:hAnsi="宋体" w:hint="eastAsia"/>
          <w:sz w:val="28"/>
          <w:szCs w:val="28"/>
        </w:rPr>
        <w:t>观后感：</w:t>
      </w:r>
    </w:p>
    <w:p w14:paraId="074C59DF" w14:textId="5F089F66" w:rsidR="00533C91" w:rsidRDefault="00533C91" w:rsidP="00533C91">
      <w:pPr>
        <w:pStyle w:val="a3"/>
        <w:shd w:val="clear" w:color="auto" w:fill="FFFFFF"/>
        <w:spacing w:before="0" w:beforeAutospacing="0" w:after="0" w:afterAutospacing="0" w:line="360" w:lineRule="auto"/>
        <w:ind w:firstLineChars="200" w:firstLine="420"/>
        <w:rPr>
          <w:rFonts w:cstheme="minorBidi"/>
          <w:kern w:val="2"/>
          <w:sz w:val="21"/>
          <w:szCs w:val="21"/>
        </w:rPr>
      </w:pPr>
      <w:r w:rsidRPr="00533C91">
        <w:rPr>
          <w:rFonts w:cstheme="minorBidi"/>
          <w:kern w:val="2"/>
          <w:sz w:val="21"/>
          <w:szCs w:val="21"/>
        </w:rPr>
        <w:t>《圣·拉尔夫》就是这样一部情节称不上太有新意的励志片，甚至可以说，情节简单而又老套。老实说，作为一个年纪已经接近</w:t>
      </w:r>
      <w:r w:rsidRPr="00533C91">
        <w:rPr>
          <w:rFonts w:cstheme="minorBidi" w:hint="eastAsia"/>
          <w:kern w:val="2"/>
          <w:sz w:val="21"/>
          <w:szCs w:val="21"/>
        </w:rPr>
        <w:t>不惑</w:t>
      </w:r>
      <w:r w:rsidRPr="00533C91">
        <w:rPr>
          <w:rFonts w:cstheme="minorBidi"/>
          <w:kern w:val="2"/>
          <w:sz w:val="21"/>
          <w:szCs w:val="21"/>
        </w:rPr>
        <w:t>的人，最初看电影简介的时候并未抱着产生共鸣的想法，甚至还有一些相反的预设批判。也许是因为，奇迹这样的东西总是随着年龄的增长越发模糊与不可信，一成不变的寻常生活和理性而现实的思维早已把内心里那一些感性与幻想赶得越来越远，直到成为了心灵尽头一个看不见的小黑点。</w:t>
      </w:r>
    </w:p>
    <w:p w14:paraId="4A6053F1" w14:textId="3D052C95" w:rsidR="00CC3C52" w:rsidRDefault="00CC3C52" w:rsidP="00533C91">
      <w:pPr>
        <w:pStyle w:val="a3"/>
        <w:shd w:val="clear" w:color="auto" w:fill="FFFFFF"/>
        <w:spacing w:before="0" w:beforeAutospacing="0" w:after="0" w:afterAutospacing="0" w:line="360" w:lineRule="auto"/>
        <w:ind w:firstLineChars="200" w:firstLine="420"/>
        <w:rPr>
          <w:rFonts w:cstheme="minorBidi"/>
          <w:kern w:val="2"/>
          <w:sz w:val="21"/>
          <w:szCs w:val="21"/>
        </w:rPr>
      </w:pPr>
      <w:r>
        <w:rPr>
          <w:rFonts w:cstheme="minorBidi" w:hint="eastAsia"/>
          <w:kern w:val="2"/>
          <w:sz w:val="21"/>
          <w:szCs w:val="21"/>
        </w:rPr>
        <w:t>拉尔夫，父亲已去世，母亲终日在病床上，在学校里也总是受人嘲笑的对象，而经过游泳事件之后，他的处境显然更加艰难了。他请同学冒充外祖父母签名的桥段看起来有几分滑稽，其实却透露了他身世的悲惨，他几乎没有亲人了，唯一的母亲也陷入了昏迷，不省人事。</w:t>
      </w:r>
    </w:p>
    <w:p w14:paraId="3E6C5E2E" w14:textId="22F08561" w:rsidR="00CC3C52" w:rsidRDefault="00CC3C52" w:rsidP="00533C91">
      <w:pPr>
        <w:pStyle w:val="a3"/>
        <w:shd w:val="clear" w:color="auto" w:fill="FFFFFF"/>
        <w:spacing w:before="0" w:beforeAutospacing="0" w:after="0" w:afterAutospacing="0" w:line="360" w:lineRule="auto"/>
        <w:ind w:firstLineChars="200" w:firstLine="420"/>
        <w:rPr>
          <w:rFonts w:cstheme="minorBidi"/>
          <w:kern w:val="2"/>
          <w:sz w:val="21"/>
          <w:szCs w:val="21"/>
        </w:rPr>
      </w:pPr>
      <w:r>
        <w:rPr>
          <w:rFonts w:cstheme="minorBidi" w:hint="eastAsia"/>
          <w:kern w:val="2"/>
          <w:sz w:val="21"/>
          <w:szCs w:val="21"/>
        </w:rPr>
        <w:lastRenderedPageBreak/>
        <w:t>故事之初，他并不喜欢长跑，只是因为相信了“创造一个奇迹，才能使得母亲苏醒”，最终决定参加马拉松。他并不喜欢马拉松，而是认为赢得马拉松是一个奇迹，于是开始从图书馆借书，开始学习跑步，一心要赢得2</w:t>
      </w:r>
      <w:r>
        <w:rPr>
          <w:rFonts w:cstheme="minorBidi"/>
          <w:kern w:val="2"/>
          <w:sz w:val="21"/>
          <w:szCs w:val="21"/>
        </w:rPr>
        <w:t>6</w:t>
      </w:r>
      <w:r>
        <w:rPr>
          <w:rFonts w:cstheme="minorBidi" w:hint="eastAsia"/>
          <w:kern w:val="2"/>
          <w:sz w:val="21"/>
          <w:szCs w:val="21"/>
        </w:rPr>
        <w:t>英里的比赛。</w:t>
      </w:r>
    </w:p>
    <w:p w14:paraId="3CD5E1F2" w14:textId="4731A10E" w:rsidR="00CC3C52" w:rsidRPr="00533C91" w:rsidRDefault="00CC3C52" w:rsidP="00533C91">
      <w:pPr>
        <w:pStyle w:val="a3"/>
        <w:shd w:val="clear" w:color="auto" w:fill="FFFFFF"/>
        <w:spacing w:before="0" w:beforeAutospacing="0" w:after="0" w:afterAutospacing="0" w:line="360" w:lineRule="auto"/>
        <w:ind w:firstLineChars="200" w:firstLine="420"/>
        <w:rPr>
          <w:rFonts w:cstheme="minorBidi" w:hint="eastAsia"/>
          <w:kern w:val="2"/>
          <w:sz w:val="21"/>
          <w:szCs w:val="21"/>
        </w:rPr>
      </w:pPr>
      <w:r>
        <w:rPr>
          <w:rFonts w:cstheme="minorBidi" w:hint="eastAsia"/>
          <w:kern w:val="2"/>
          <w:sz w:val="21"/>
          <w:szCs w:val="21"/>
        </w:rPr>
        <w:t>毫无悬念，他得到了大多数人的嘲笑和讽刺。这的确是一件不可能完成的事情，外界的反应其实是正常的，那个曾经跑过1</w:t>
      </w:r>
      <w:r>
        <w:rPr>
          <w:rFonts w:cstheme="minorBidi"/>
          <w:kern w:val="2"/>
          <w:sz w:val="21"/>
          <w:szCs w:val="21"/>
        </w:rPr>
        <w:t>936</w:t>
      </w:r>
      <w:r>
        <w:rPr>
          <w:rFonts w:cstheme="minorBidi" w:hint="eastAsia"/>
          <w:kern w:val="2"/>
          <w:sz w:val="21"/>
          <w:szCs w:val="21"/>
        </w:rPr>
        <w:t>年奥运会的神父一开始也并不支持。不过，这一切对拉尔夫不构成任何障碍，这个信念在少年的心中已经扎根，那个不断出现的上帝形象也一直鼓励着他。神父也开始转变态度来训练他，他喜欢的女孩子也暗自帮助他，当他想要放弃比赛的时候，他的伙伴却认为他能够赢得比赛。这个少年不断地在奔跑着，场景也在不断地变化，这种变化带来的不只是少年的跑步水平，也改变了周围人的看法，更凸显了马拉松运动所蕴含的精神。</w:t>
      </w:r>
    </w:p>
    <w:p w14:paraId="172086F9" w14:textId="18CC9C53" w:rsidR="00533C91" w:rsidRPr="00533C91" w:rsidRDefault="00533C91" w:rsidP="00533C91">
      <w:pPr>
        <w:pStyle w:val="a3"/>
        <w:shd w:val="clear" w:color="auto" w:fill="FFFFFF"/>
        <w:spacing w:before="0" w:beforeAutospacing="0" w:after="0" w:afterAutospacing="0" w:line="360" w:lineRule="auto"/>
        <w:ind w:firstLineChars="200" w:firstLine="420"/>
        <w:rPr>
          <w:rFonts w:cstheme="minorBidi"/>
          <w:kern w:val="2"/>
          <w:sz w:val="21"/>
          <w:szCs w:val="21"/>
        </w:rPr>
      </w:pPr>
      <w:r w:rsidRPr="00533C91">
        <w:rPr>
          <w:rFonts w:cstheme="minorBidi"/>
          <w:kern w:val="2"/>
          <w:sz w:val="21"/>
          <w:szCs w:val="21"/>
        </w:rPr>
        <w:t>影片结尾，看到拉尔夫的母亲醒来，现实的人也许会想，这醒来并非是因为她儿子奇迹般的跑了一次马拉松，更可能的是因为生命的内在力量——可是，支撑着拉尔夫完成马拉松的，</w:t>
      </w:r>
      <w:r w:rsidR="0081079F">
        <w:rPr>
          <w:rFonts w:cstheme="minorBidi" w:hint="eastAsia"/>
          <w:kern w:val="2"/>
          <w:sz w:val="21"/>
          <w:szCs w:val="21"/>
        </w:rPr>
        <w:t>难道不是</w:t>
      </w:r>
      <w:r w:rsidRPr="00533C91">
        <w:rPr>
          <w:rFonts w:cstheme="minorBidi"/>
          <w:kern w:val="2"/>
          <w:sz w:val="21"/>
          <w:szCs w:val="21"/>
        </w:rPr>
        <w:t>这股生命的内在力量吗？求生的意志，对极限的挑战，对生命不肯放弃、抵死不息的追求，谁又能说这不是奇迹呢</w:t>
      </w:r>
      <w:r w:rsidR="0081079F">
        <w:rPr>
          <w:rFonts w:cstheme="minorBidi" w:hint="eastAsia"/>
          <w:kern w:val="2"/>
          <w:sz w:val="21"/>
          <w:szCs w:val="21"/>
        </w:rPr>
        <w:t>？</w:t>
      </w:r>
      <w:r w:rsidRPr="00533C91">
        <w:rPr>
          <w:rFonts w:cstheme="minorBidi"/>
          <w:kern w:val="2"/>
          <w:sz w:val="21"/>
          <w:szCs w:val="21"/>
        </w:rPr>
        <w:t>或者说，正是这些，才创造了奇迹本身。</w:t>
      </w:r>
    </w:p>
    <w:p w14:paraId="55E6B275" w14:textId="4DF68B5F" w:rsidR="00533C91" w:rsidRPr="00533C91" w:rsidRDefault="00533C91" w:rsidP="00533C91">
      <w:pPr>
        <w:pStyle w:val="a3"/>
        <w:shd w:val="clear" w:color="auto" w:fill="FFFFFF"/>
        <w:spacing w:before="0" w:beforeAutospacing="0" w:after="0" w:afterAutospacing="0" w:line="360" w:lineRule="auto"/>
        <w:ind w:firstLineChars="200" w:firstLine="420"/>
        <w:rPr>
          <w:rFonts w:cstheme="minorBidi"/>
          <w:kern w:val="2"/>
          <w:sz w:val="21"/>
          <w:szCs w:val="21"/>
        </w:rPr>
      </w:pPr>
      <w:r w:rsidRPr="00533C91">
        <w:rPr>
          <w:rFonts w:cstheme="minorBidi"/>
          <w:kern w:val="2"/>
          <w:sz w:val="21"/>
          <w:szCs w:val="21"/>
        </w:rPr>
        <w:t>也许这就是为什么，“简单老套”的电影却往往如此感人；也许这就是为什么，我们往往容易被“简单”背后的信念打动，为“老套”代表的坚持所折服。生命的进化、延续、发展，所有能用理性与科学解释的东西也许很复杂，可生命的内在追求却又如此单纯，如此直接。这种单纯和直接就刻在我们的骨子里、基因上，是人类的本性，是生命的本性——而所有追逐、实现与超越了这种本性的东西，被称之为</w:t>
      </w:r>
      <w:r w:rsidR="00641DB0">
        <w:rPr>
          <w:rFonts w:cstheme="minorBidi" w:hint="eastAsia"/>
          <w:kern w:val="2"/>
          <w:sz w:val="21"/>
          <w:szCs w:val="21"/>
        </w:rPr>
        <w:t>“</w:t>
      </w:r>
      <w:r w:rsidRPr="00533C91">
        <w:rPr>
          <w:rFonts w:cstheme="minorBidi"/>
          <w:kern w:val="2"/>
          <w:sz w:val="21"/>
          <w:szCs w:val="21"/>
        </w:rPr>
        <w:t>奇迹</w:t>
      </w:r>
      <w:r w:rsidR="00641DB0">
        <w:rPr>
          <w:rFonts w:cstheme="minorBidi" w:hint="eastAsia"/>
          <w:kern w:val="2"/>
          <w:sz w:val="21"/>
          <w:szCs w:val="21"/>
        </w:rPr>
        <w:t>”</w:t>
      </w:r>
      <w:r w:rsidRPr="00533C91">
        <w:rPr>
          <w:rFonts w:cstheme="minorBidi"/>
          <w:kern w:val="2"/>
          <w:sz w:val="21"/>
          <w:szCs w:val="21"/>
        </w:rPr>
        <w:t>。</w:t>
      </w:r>
    </w:p>
    <w:p w14:paraId="439D75CA" w14:textId="77777777" w:rsidR="00641DB0" w:rsidRDefault="00641DB0" w:rsidP="00641DB0">
      <w:pPr>
        <w:rPr>
          <w:rFonts w:ascii="宋体" w:eastAsia="宋体" w:hAnsi="宋体"/>
          <w:b/>
          <w:bCs/>
          <w:sz w:val="28"/>
          <w:szCs w:val="28"/>
        </w:rPr>
      </w:pPr>
    </w:p>
    <w:p w14:paraId="3047768F" w14:textId="53F39B66" w:rsidR="00533C91" w:rsidRPr="00533C91" w:rsidRDefault="00533C91" w:rsidP="00641DB0">
      <w:pPr>
        <w:ind w:firstLineChars="200" w:firstLine="562"/>
        <w:rPr>
          <w:rFonts w:ascii="宋体" w:eastAsia="宋体" w:hAnsi="宋体"/>
          <w:b/>
          <w:bCs/>
          <w:sz w:val="28"/>
          <w:szCs w:val="28"/>
        </w:rPr>
      </w:pPr>
      <w:r w:rsidRPr="00533C91">
        <w:rPr>
          <w:rFonts w:ascii="宋体" w:eastAsia="宋体" w:hAnsi="宋体" w:hint="eastAsia"/>
          <w:b/>
          <w:bCs/>
          <w:sz w:val="28"/>
          <w:szCs w:val="28"/>
        </w:rPr>
        <w:t>《我的教师生涯》</w:t>
      </w:r>
    </w:p>
    <w:p w14:paraId="60060BA3" w14:textId="77777777" w:rsidR="00533C91" w:rsidRDefault="00533C91" w:rsidP="00533C91">
      <w:pPr>
        <w:spacing w:line="360" w:lineRule="auto"/>
        <w:rPr>
          <w:rFonts w:ascii="宋体" w:eastAsia="宋体" w:hAnsi="宋体"/>
          <w:sz w:val="28"/>
          <w:szCs w:val="28"/>
        </w:rPr>
      </w:pPr>
      <w:r w:rsidRPr="00533C91">
        <w:rPr>
          <w:rFonts w:ascii="宋体" w:eastAsia="宋体" w:hAnsi="宋体" w:hint="eastAsia"/>
          <w:sz w:val="28"/>
          <w:szCs w:val="28"/>
        </w:rPr>
        <w:t>观后感：</w:t>
      </w:r>
    </w:p>
    <w:p w14:paraId="301322A8"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我的教师生涯》讲诉了一名乡村老师跨越四十多年的爱恋和执着。上个世纪五十年代末期从海外归国，到了一所名叫月亮湾的乡村小学任教。走过了大跃进、文革、新时期、新世纪等不同的历史时期，经历了刻骨铭心的初恋，到结婚生子，直到成为一名白发苍苍的老头……</w:t>
      </w:r>
    </w:p>
    <w:p w14:paraId="1696CBD1"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电影抒发的主题主要是陈玉老师在教师生涯上默默无闻的一生奉献，春风化雨，润物无声。那首《让我们荡起双桨》，贯穿始终，轻声诉说着陈玉老师那敬业奉献，平凡却又伟大的一生。看完这部电影，我的感触良多，主要有以下三点：</w:t>
      </w:r>
    </w:p>
    <w:p w14:paraId="032FC803" w14:textId="77777777" w:rsidR="00533C91" w:rsidRPr="009F5D33" w:rsidRDefault="00533C91" w:rsidP="00533C91">
      <w:pPr>
        <w:spacing w:line="360" w:lineRule="auto"/>
        <w:ind w:firstLineChars="200" w:firstLine="422"/>
        <w:rPr>
          <w:rFonts w:ascii="宋体" w:eastAsia="宋体" w:hAnsi="宋体"/>
          <w:b/>
          <w:bCs/>
          <w:szCs w:val="21"/>
        </w:rPr>
      </w:pPr>
      <w:r w:rsidRPr="009F5D33">
        <w:rPr>
          <w:rFonts w:ascii="宋体" w:eastAsia="宋体" w:hAnsi="宋体"/>
          <w:b/>
          <w:bCs/>
          <w:szCs w:val="21"/>
        </w:rPr>
        <w:lastRenderedPageBreak/>
        <w:t>一、简单到极致，平凡却伟大</w:t>
      </w:r>
    </w:p>
    <w:p w14:paraId="62F853ED"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人的一生有很多种过法，有些人轰轰烈烈，有些人平平淡淡。轰轰烈烈的人生似那起伏的山川，纵使巍峨，却也有掉入深涧的无奈与疼痛。平平淡淡的人生未必无味，柴米油盐勾勒的小生活未必就是牢笼，它也可以是我们名不经传却乐在其中的小幸福。</w:t>
      </w:r>
    </w:p>
    <w:p w14:paraId="7AB2FB98"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陈玉老师的一生，看似起伏，可我体味到的更多的是一种简单到极致的平凡和伟大。像是时代的波涛中一粒轻微的鹅卵，随着时代的步伐，被带入不同的生活:大跃进时的无奈，文革时的压迫，以及解放后再次教书育人，春风化雨。他的经历和那个时代的知识分子一样，没有与众不同，没有特殊经历。而他的一生，只有一个简单的愿望：教育好自己的学生，让每个学生除了做一个有用的人外，还要努力把自己的天赋发挥得淋漓尽致，让自己成为一个称职的、优秀的老师。无欲无求，从风华正茂的青年到白发苍苍的老头，他一生都勤勤恳恳，教书育人，虽然简单、平淡甚至清贫，但是陈玉老师心里却是是踏实、幸福的，甚至比那些“风云人物”更安心，快乐。</w:t>
      </w:r>
    </w:p>
    <w:p w14:paraId="178EA534"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在这个物欲横流的时代，每个人的心都被厚厚的利益和欲望所包裹。为人师表的教师也在所难免。像陈玉老师这样清心寡欲一心为人的老师仍有，只是不太普遍了。现在很多老师，只要在学术上稍有成就，就会被提拔做领导，于是我们的学术向深度发展的并不好，于是我们的学生实力也并不是最强。如果我们只是简简单单一心搞学问，我相信智慧的中国不会到现在只有一个诺贝尔奖得主。而作为一名师范学生，假使以后也是一名老师，我愿成为一名向他这样称职的好老师，教育好我的学生。</w:t>
      </w:r>
    </w:p>
    <w:p w14:paraId="66B5C7A9" w14:textId="77777777" w:rsidR="00533C91" w:rsidRPr="009F5D33" w:rsidRDefault="00533C91" w:rsidP="00533C91">
      <w:pPr>
        <w:spacing w:line="360" w:lineRule="auto"/>
        <w:ind w:firstLineChars="200" w:firstLine="422"/>
        <w:rPr>
          <w:rFonts w:ascii="宋体" w:eastAsia="宋体" w:hAnsi="宋体"/>
          <w:b/>
          <w:bCs/>
          <w:szCs w:val="21"/>
        </w:rPr>
      </w:pPr>
      <w:r w:rsidRPr="009F5D33">
        <w:rPr>
          <w:rFonts w:ascii="宋体" w:eastAsia="宋体" w:hAnsi="宋体"/>
          <w:b/>
          <w:bCs/>
          <w:szCs w:val="21"/>
        </w:rPr>
        <w:t>二、攀在手风琴上的爱情</w:t>
      </w:r>
    </w:p>
    <w:p w14:paraId="2C37BEC9"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悠扬的手风琴无疑是电影的一个亮点。从刚开始的《让我们荡起双桨》到最后年老的陈玉老师和妻子坐在自家的小院里,陈玉老师为这个陪伴了他一生,等待了一生的女人拉起手风琴的时候,镜头慢慢拉远,说不出那是一种什么感觉,平凡的爱情，平凡的一生,一个普通的乡村教师的爱情以这种淡然却是优雅的方式完结。</w:t>
      </w:r>
    </w:p>
    <w:p w14:paraId="3DE84A64"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没有碰到妻子之前，和那个一直没有出现的小兰的爱情更像是一种柏拉图似的理想爱情。但风琴、书信这些物质的精神寄居物，终究会是在时间的汩汩流逝中濯蚀的一干二净，沉淀在里面的爱情也只能消逝在清凉的山风中，消逝在陈玉老师寂静的梦里。但是和妻子那种相濡以沫的爱情则更真实了许多，柴米油盐的生活书写了两个人默契但却不渝的爱情。它也无声的告诉我：完美的爱情不一定是轰轰烈烈的，温蕴而暖心，平淡而悠长，幸福和淡然也是爱情的本质。就像妻子默默流出眼角的泪水，那是幸福的泪水。</w:t>
      </w:r>
    </w:p>
    <w:p w14:paraId="652FFD61" w14:textId="77777777" w:rsidR="00533C91" w:rsidRPr="009F5D33" w:rsidRDefault="00533C91" w:rsidP="00533C91">
      <w:pPr>
        <w:spacing w:line="360" w:lineRule="auto"/>
        <w:ind w:firstLineChars="200" w:firstLine="422"/>
        <w:rPr>
          <w:rFonts w:ascii="宋体" w:eastAsia="宋体" w:hAnsi="宋体"/>
          <w:b/>
          <w:bCs/>
          <w:szCs w:val="21"/>
        </w:rPr>
      </w:pPr>
      <w:r w:rsidRPr="009F5D33">
        <w:rPr>
          <w:rFonts w:ascii="宋体" w:eastAsia="宋体" w:hAnsi="宋体"/>
          <w:b/>
          <w:bCs/>
          <w:szCs w:val="21"/>
        </w:rPr>
        <w:t>三、多重角色，他却只尽到了一个教师的责任</w:t>
      </w:r>
      <w:r w:rsidRPr="009F5D33">
        <w:rPr>
          <w:rFonts w:ascii="宋体" w:eastAsia="宋体" w:hAnsi="宋体" w:hint="eastAsia"/>
          <w:b/>
          <w:bCs/>
          <w:szCs w:val="21"/>
        </w:rPr>
        <w:t>、</w:t>
      </w:r>
    </w:p>
    <w:p w14:paraId="3805FCDB"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lastRenderedPageBreak/>
        <w:t>我发自内心地尊敬陈玉老师，也被他的所作所为所感动。但是流淌在心中的，还有另一种情感：作为一名光荣的人民教师，他无疑是一名合格的、尽职尽责的老师。但是作为父亲，他却没有完全尽到自己应有的责任。也许一个人要想得到什么，就会先失去。但是我仍然认为：他可以把这个责任都尽好。即使不能做到最好，也要尽自己最大的努力去做。儿子最后也没有原谅他当年的无情，这种感情对一个已然白发苍苍的老人来说，像一把刀在割拭自己的心。儿子因为他的原因选择了人生的另一条出路。陈玉老师不是没有父爱，却是不懂表达，也不会表达。</w:t>
      </w:r>
    </w:p>
    <w:p w14:paraId="41932E95" w14:textId="77777777" w:rsidR="00533C91" w:rsidRDefault="00533C91" w:rsidP="00533C91">
      <w:pPr>
        <w:spacing w:line="360" w:lineRule="auto"/>
        <w:ind w:firstLineChars="200" w:firstLine="420"/>
        <w:rPr>
          <w:rFonts w:ascii="宋体" w:eastAsia="宋体" w:hAnsi="宋体"/>
          <w:szCs w:val="21"/>
        </w:rPr>
      </w:pPr>
      <w:r w:rsidRPr="00533C91">
        <w:rPr>
          <w:rFonts w:ascii="宋体" w:eastAsia="宋体" w:hAnsi="宋体"/>
          <w:szCs w:val="21"/>
        </w:rPr>
        <w:t>而我的另一个启发就是一个人要努力做到最好，尽自己的努力把自己的责任都尽到。不要等到发现失去的时候才意识到去弥补。做一个像太阳一样的人，用自己的光热去温暖身边的每一个人。像一杯暖茶，每个人品起来都可以是温热和暖心。</w:t>
      </w:r>
    </w:p>
    <w:p w14:paraId="3934AC23" w14:textId="347F24DB" w:rsidR="00C86148" w:rsidRPr="00CA780F" w:rsidRDefault="00533C91" w:rsidP="00CA780F">
      <w:pPr>
        <w:spacing w:line="360" w:lineRule="auto"/>
        <w:ind w:firstLineChars="200" w:firstLine="420"/>
        <w:rPr>
          <w:rFonts w:ascii="宋体" w:eastAsia="宋体" w:hAnsi="宋体"/>
          <w:sz w:val="28"/>
          <w:szCs w:val="28"/>
        </w:rPr>
      </w:pPr>
      <w:r w:rsidRPr="00533C91">
        <w:rPr>
          <w:rFonts w:ascii="宋体" w:eastAsia="宋体" w:hAnsi="宋体"/>
          <w:szCs w:val="21"/>
        </w:rPr>
        <w:t>这样的电影没有大片的气场，也没有法国电影的浪漫，但却用一种极其质朴，平淡的方式缓缓抒发一种奉献，一种触动人内心最深处的情感。希望我们的国家多些这样朴实动人的电影，希望我们国家些像陈玉老师这样质朴诚挚的老师。</w:t>
      </w:r>
    </w:p>
    <w:sectPr w:rsidR="00C86148" w:rsidRPr="00CA7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26"/>
    <w:rsid w:val="002B7DAD"/>
    <w:rsid w:val="00374426"/>
    <w:rsid w:val="00411973"/>
    <w:rsid w:val="00533C91"/>
    <w:rsid w:val="00641DB0"/>
    <w:rsid w:val="0081079F"/>
    <w:rsid w:val="009F5D33"/>
    <w:rsid w:val="00A355E3"/>
    <w:rsid w:val="00A6207A"/>
    <w:rsid w:val="00C86148"/>
    <w:rsid w:val="00CA780F"/>
    <w:rsid w:val="00CC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DCCF"/>
  <w15:chartTrackingRefBased/>
  <w15:docId w15:val="{39CC5D54-2E08-4E01-8349-583F1D1A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97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C91"/>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533C91"/>
    <w:rPr>
      <w:color w:val="0000FF"/>
      <w:u w:val="single"/>
    </w:rPr>
  </w:style>
  <w:style w:type="paragraph" w:customStyle="1" w:styleId="ql-align-justify">
    <w:name w:val="ql-align-justify"/>
    <w:basedOn w:val="a"/>
    <w:rsid w:val="00533C91"/>
    <w:pPr>
      <w:widowControl/>
      <w:spacing w:before="100" w:beforeAutospacing="1" w:after="100" w:afterAutospacing="1"/>
      <w:jc w:val="left"/>
    </w:pPr>
    <w:rPr>
      <w:rFonts w:ascii="宋体" w:eastAsia="宋体" w:hAnsi="宋体" w:cs="宋体"/>
      <w:kern w:val="0"/>
      <w:sz w:val="24"/>
    </w:rPr>
  </w:style>
  <w:style w:type="character" w:customStyle="1" w:styleId="ql-font-timesnewroman">
    <w:name w:val="ql-font-timesnewroman"/>
    <w:basedOn w:val="a0"/>
    <w:rsid w:val="00533C91"/>
  </w:style>
  <w:style w:type="character" w:customStyle="1" w:styleId="ql-font-arial">
    <w:name w:val="ql-font-arial"/>
    <w:basedOn w:val="a0"/>
    <w:rsid w:val="0053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6597">
      <w:bodyDiv w:val="1"/>
      <w:marLeft w:val="0"/>
      <w:marRight w:val="0"/>
      <w:marTop w:val="0"/>
      <w:marBottom w:val="0"/>
      <w:divBdr>
        <w:top w:val="none" w:sz="0" w:space="0" w:color="auto"/>
        <w:left w:val="none" w:sz="0" w:space="0" w:color="auto"/>
        <w:bottom w:val="none" w:sz="0" w:space="0" w:color="auto"/>
        <w:right w:val="none" w:sz="0" w:space="0" w:color="auto"/>
      </w:divBdr>
    </w:div>
    <w:div w:id="1676616824">
      <w:bodyDiv w:val="1"/>
      <w:marLeft w:val="0"/>
      <w:marRight w:val="0"/>
      <w:marTop w:val="0"/>
      <w:marBottom w:val="0"/>
      <w:divBdr>
        <w:top w:val="none" w:sz="0" w:space="0" w:color="auto"/>
        <w:left w:val="none" w:sz="0" w:space="0" w:color="auto"/>
        <w:bottom w:val="none" w:sz="0" w:space="0" w:color="auto"/>
        <w:right w:val="none" w:sz="0" w:space="0" w:color="auto"/>
      </w:divBdr>
    </w:div>
    <w:div w:id="19806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329994606@qq.com</dc:creator>
  <cp:keywords/>
  <dc:description/>
  <cp:lastModifiedBy>329994606@qq.com</cp:lastModifiedBy>
  <cp:revision>9</cp:revision>
  <dcterms:created xsi:type="dcterms:W3CDTF">2023-08-25T06:34:00Z</dcterms:created>
  <dcterms:modified xsi:type="dcterms:W3CDTF">2023-08-25T07:39:00Z</dcterms:modified>
</cp:coreProperties>
</file>