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E013" w14:textId="77777777" w:rsidR="0079645C" w:rsidRDefault="0000000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优秀教育（励志）影片观看记录</w:t>
      </w:r>
    </w:p>
    <w:p w14:paraId="3FB5D3A9" w14:textId="1EEC9B91" w:rsidR="0079645C" w:rsidRDefault="000000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南京市江宁区秣陵初级中学</w:t>
      </w:r>
      <w:r>
        <w:rPr>
          <w:rFonts w:hint="eastAsia"/>
          <w:sz w:val="28"/>
          <w:szCs w:val="28"/>
        </w:rPr>
        <w:t xml:space="preserve">   </w:t>
      </w:r>
      <w:r w:rsidR="008269B2">
        <w:rPr>
          <w:rFonts w:hint="eastAsia"/>
          <w:sz w:val="28"/>
          <w:szCs w:val="28"/>
        </w:rPr>
        <w:t>冯雪莹</w:t>
      </w:r>
    </w:p>
    <w:p w14:paraId="3D85D92E" w14:textId="77777777" w:rsidR="0079645C" w:rsidRDefault="00000000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《铁腕校长》（《铁血校长》）</w:t>
      </w:r>
    </w:p>
    <w:p w14:paraId="364BD1E0" w14:textId="77777777" w:rsidR="00D22511" w:rsidRPr="00B76280" w:rsidRDefault="00000000" w:rsidP="00D22511">
      <w:pPr>
        <w:jc w:val="center"/>
        <w:rPr>
          <w:rFonts w:ascii="华文楷体" w:eastAsia="华文楷体" w:hAnsi="华文楷体"/>
          <w:sz w:val="22"/>
        </w:rPr>
      </w:pPr>
      <w:r>
        <w:rPr>
          <w:rFonts w:hint="eastAsia"/>
          <w:sz w:val="28"/>
          <w:szCs w:val="28"/>
        </w:rPr>
        <w:t>观后感：</w:t>
      </w:r>
      <w:r w:rsidR="00D22511" w:rsidRPr="00B76280">
        <w:rPr>
          <w:rFonts w:ascii="华文楷体" w:eastAsia="华文楷体" w:hAnsi="华文楷体" w:hint="eastAsia"/>
          <w:sz w:val="22"/>
        </w:rPr>
        <w:t>“铁血手段”背后的柔性教育</w:t>
      </w:r>
    </w:p>
    <w:p w14:paraId="15BF46D5" w14:textId="77777777" w:rsidR="00D22511" w:rsidRDefault="00D22511" w:rsidP="00D22511">
      <w:pPr>
        <w:ind w:firstLineChars="200" w:firstLine="420"/>
      </w:pPr>
      <w:r>
        <w:rPr>
          <w:rFonts w:hint="eastAsia"/>
        </w:rPr>
        <w:t>教育若想真正发挥作用，其本质和和内核在于一个教育工作者能够从心出发，完成一场心灵对心灵的教育之旅。教育润人无声，教育背后的滞后性和长期性，却足以在受教育者今后的一生中，于某个瞬间突然领悟和懂得习得的真谛。教育像一只柔若无骨的手，轻触学生的心灵，在观看《铁血校长》这部电影时，我最深的感触正是如此。尽管乔这位“铁血校长”有很多看似严厉的教学管理手段，但背后坚守的教育本心是着眼于学生的未来，秉承的教育理念散发着“柔性温情”的光辉。</w:t>
      </w:r>
    </w:p>
    <w:p w14:paraId="660D25A7" w14:textId="77777777" w:rsidR="00D22511" w:rsidRDefault="00D22511" w:rsidP="00D22511">
      <w:pPr>
        <w:jc w:val="center"/>
      </w:pPr>
      <w:r>
        <w:rPr>
          <w:rFonts w:ascii="华文楷体" w:eastAsia="华文楷体" w:hAnsi="华文楷体" w:hint="eastAsia"/>
          <w:sz w:val="22"/>
        </w:rPr>
        <w:t>一、</w:t>
      </w:r>
      <w:r w:rsidRPr="00B76280">
        <w:rPr>
          <w:rFonts w:ascii="华文楷体" w:eastAsia="华文楷体" w:hAnsi="华文楷体" w:hint="eastAsia"/>
          <w:sz w:val="22"/>
        </w:rPr>
        <w:t>因材施教 树规立矩</w:t>
      </w:r>
    </w:p>
    <w:p w14:paraId="216A746D" w14:textId="77777777" w:rsidR="00D22511" w:rsidRDefault="00D22511" w:rsidP="00D22511">
      <w:pPr>
        <w:ind w:firstLineChars="200" w:firstLine="420"/>
      </w:pPr>
      <w:r>
        <w:rPr>
          <w:rFonts w:hint="eastAsia"/>
        </w:rPr>
        <w:t>这所学校中的学生，与其他学校的学生有很大的不同，由于前期不良习惯的养成，他们心中没有纪律观念，任性打闹，有的学生甚至触碰到了法律的底线。面对此情此景，乔当机立断，他明白这个时候对学生进行温柔劝导根本没用，就像一拳打在棉花上白费力气。因此，乔采取了很多强硬措施，强化学生心中的纪律观念，例如：只留下遵纪守法的学生，清除吸毒违法者；教学生唱校歌，整治学生的精神面貌和仪容仪表等等。面对这些已经浸淫在不良风气中许久的学生，乔从实际情况出发，采取了有利于学生未来发展的最有效措施。对于整体学生，乔无疑采取了能够扭转不良风气的最快措施。但是，当面对个别学生时，乔的苦口婆心和耐心劝导，时刻闪烁着教育的柔性光芒。他告诫一位吸毒的学生：吸毒无异于慢性自杀，趁早戒毒才能让人生光明。乔不仅关注学校整体的学风，更关注到学生个人，用自己最大的耐心，对学生因材施教，做好学生成长路上的启明灯和引路人，渗透着柔性教育的理念。</w:t>
      </w:r>
    </w:p>
    <w:p w14:paraId="0C013DA3" w14:textId="77777777" w:rsidR="00D22511" w:rsidRDefault="00D22511" w:rsidP="00D22511">
      <w:pPr>
        <w:jc w:val="center"/>
      </w:pPr>
      <w:r>
        <w:rPr>
          <w:rFonts w:ascii="华文楷体" w:eastAsia="华文楷体" w:hAnsi="华文楷体" w:hint="eastAsia"/>
          <w:sz w:val="22"/>
        </w:rPr>
        <w:t>二、</w:t>
      </w:r>
      <w:r w:rsidRPr="00B76280">
        <w:rPr>
          <w:rFonts w:ascii="华文楷体" w:eastAsia="华文楷体" w:hAnsi="华文楷体" w:hint="eastAsia"/>
          <w:sz w:val="22"/>
        </w:rPr>
        <w:t>学高为师 以身作则</w:t>
      </w:r>
    </w:p>
    <w:p w14:paraId="26A646FF" w14:textId="77777777" w:rsidR="00D22511" w:rsidRDefault="00D22511" w:rsidP="00D22511">
      <w:pPr>
        <w:ind w:firstLineChars="200" w:firstLine="420"/>
      </w:pPr>
      <w:r>
        <w:rPr>
          <w:rFonts w:hint="eastAsia"/>
        </w:rPr>
        <w:t>学生自身具有向师性，教师的言谈举止在潜移默化中塑造着学生的价值观念，培养学生行为习惯。面对学生们由于无心学习而造成薄弱基础的现状，乔最常挂在嘴边的一句话是：“没有教不好的学生，只有教不好的老师”。在乔的鼓舞下，学校教师一改之前的教学状态，每位老师都拿出了最认真的教学姿态面对每一个课堂和每一位学生。老师们都如此认真和尽心尽力，学生们受到很大激励，于是一改之前在课堂上的我行我素，投入到课堂之中。在此期间，乔甚至开除了两位老师，因为他们的行为给学生们进行了不好的示范。面对如此具有纪律观念和规则意识的校长，学生们在乔和学校老师的言传身教下，也逐步遵守学校纪律，强化了其约束意识。自然，这种改变是可喜的，但无疑需要一个过程。乔并没有一上任就对学生提出做到如此的过分要求，而是给予学生改变和成长的时间。“玉不琢不成器”，在对学生进行雕琢的过程中，乔本身和学校教师的良好示范，体现了“铁腕手段”背后以己度人、以己渡人的温情。</w:t>
      </w:r>
    </w:p>
    <w:p w14:paraId="53FE61A1" w14:textId="77777777" w:rsidR="00D22511" w:rsidRDefault="00D22511" w:rsidP="00D22511">
      <w:pPr>
        <w:pStyle w:val="a7"/>
        <w:ind w:left="864" w:firstLineChars="0" w:firstLine="0"/>
        <w:jc w:val="center"/>
      </w:pPr>
      <w:r>
        <w:rPr>
          <w:rFonts w:ascii="华文楷体" w:eastAsia="华文楷体" w:hAnsi="华文楷体" w:hint="eastAsia"/>
          <w:sz w:val="22"/>
          <w:szCs w:val="24"/>
        </w:rPr>
        <w:t>三、</w:t>
      </w:r>
      <w:r w:rsidRPr="00B76280">
        <w:rPr>
          <w:rFonts w:ascii="华文楷体" w:eastAsia="华文楷体" w:hAnsi="华文楷体" w:hint="eastAsia"/>
          <w:sz w:val="22"/>
          <w:szCs w:val="24"/>
        </w:rPr>
        <w:t>建立归属 刚柔并济</w:t>
      </w:r>
    </w:p>
    <w:p w14:paraId="60F431C8" w14:textId="77777777" w:rsidR="00D22511" w:rsidRDefault="00D22511" w:rsidP="00D22511">
      <w:pPr>
        <w:ind w:firstLineChars="200" w:firstLine="420"/>
      </w:pPr>
      <w:r>
        <w:rPr>
          <w:rFonts w:hint="eastAsia"/>
        </w:rPr>
        <w:t>在电影中，乔的形象是“铁腕校长”，有的教育措施在最开始时并不能够为人接受和理解，有的学生和教师甚至认为他是“蛮不讲理”和“不通情理”的，乔和副校长的分歧也正是在此。随着影片的深入，我们渐渐认识到这位校长的另一面：上门家访，关注学生的现实</w:t>
      </w:r>
      <w:r>
        <w:rPr>
          <w:rFonts w:hint="eastAsia"/>
        </w:rPr>
        <w:lastRenderedPageBreak/>
        <w:t>需求，了解学生的家庭背景，帮助学生解决家庭难题；很早就关注到角落里哭泣的小女孩并上前询问缘由；亲自检查学生的背诵情况，用心督促</w:t>
      </w:r>
      <w:r>
        <w:t>……</w:t>
      </w:r>
      <w:r>
        <w:rPr>
          <w:rFonts w:hint="eastAsia"/>
        </w:rPr>
        <w:t>这种以点带面的温情教育，给予学生心灵很大触动，他们感受到了被重视和尊重，他们需要的就是一种被关爱的学校氛围。乔的一举一动，都在散发着教育和人性的光辉，他是令人敬佩的，在他努力下所营造出的良好学风、校风，使得身在学校中的每个孩子内心都感到暖意融融。电影中所塑造的乔的“铁腕形象”，与他的一些“暖心举动”形成了鲜明对比，在这种巨大反差中，观众感受到了直达心灵的震撼，这种震撼是由影片中的细节所领悟的，也更加体现了乔这位“铁血校长”背后所秉持的关爱学生、进行爱的教育的柔性理念。</w:t>
      </w:r>
    </w:p>
    <w:p w14:paraId="1CCE894D" w14:textId="1C58C13D" w:rsidR="0079645C" w:rsidRPr="00D22511" w:rsidRDefault="00D22511" w:rsidP="00D22511">
      <w:pPr>
        <w:ind w:firstLineChars="200" w:firstLine="420"/>
      </w:pPr>
      <w:r>
        <w:rPr>
          <w:rFonts w:hint="eastAsia"/>
        </w:rPr>
        <w:t>教育绝不是一项简单的工作，而是富有创造性、极具挑战性的，因为教育工作者所面临的对象是有意识的人，因此更需要讲究教学策略和方式。同时，真正好的教育，是人的心灵与心灵的对话，是教育背后的温情，是灵魂上的洗礼与塑造。除了关注学生在校的学习成绩外，一个学生的人格、人品、处事原则和行为方式，更是需要培养和矫正的。“人无礼，无以立”，遵守法律、诚实守信、团结友爱，严守法律和道德底线，是教育背后的柔性理念所真正关注和正在关注着的。</w:t>
      </w:r>
    </w:p>
    <w:p w14:paraId="3A760260" w14:textId="77777777" w:rsidR="0079645C" w:rsidRDefault="00000000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《心灵捕手》</w:t>
      </w:r>
    </w:p>
    <w:p w14:paraId="79BE70B4" w14:textId="77777777" w:rsidR="0065593C" w:rsidRPr="002B623A" w:rsidRDefault="00000000" w:rsidP="0065593C">
      <w:pPr>
        <w:jc w:val="center"/>
        <w:rPr>
          <w:rFonts w:ascii="楷体" w:eastAsia="楷体" w:hAnsi="楷体"/>
          <w:sz w:val="24"/>
          <w:szCs w:val="28"/>
        </w:rPr>
      </w:pPr>
      <w:r>
        <w:rPr>
          <w:rFonts w:hint="eastAsia"/>
          <w:sz w:val="28"/>
          <w:szCs w:val="28"/>
        </w:rPr>
        <w:t>观后感：</w:t>
      </w:r>
      <w:r w:rsidR="0065593C" w:rsidRPr="002B623A">
        <w:rPr>
          <w:rFonts w:ascii="楷体" w:eastAsia="楷体" w:hAnsi="楷体" w:hint="eastAsia"/>
          <w:sz w:val="24"/>
          <w:szCs w:val="28"/>
        </w:rPr>
        <w:t>天才在左，信任在右</w:t>
      </w:r>
    </w:p>
    <w:p w14:paraId="19F6B4FC" w14:textId="4EA30556" w:rsidR="0065593C" w:rsidRDefault="0065593C" w:rsidP="0065593C">
      <w:pPr>
        <w:ind w:firstLineChars="200" w:firstLine="420"/>
      </w:pPr>
      <w:r>
        <w:rPr>
          <w:rFonts w:hint="eastAsia"/>
        </w:rPr>
        <w:t>相信每个观众在观影前都会被影片的名字所吸引</w:t>
      </w:r>
      <w:r>
        <w:rPr>
          <w:rFonts w:hint="eastAsia"/>
        </w:rPr>
        <w:t>-</w:t>
      </w:r>
      <w:r>
        <w:rPr>
          <w:rFonts w:hint="eastAsia"/>
        </w:rPr>
        <w:t>《心灵捕手》，何为心灵捕手？它是人是物？这或许是大多数观众在最开始的疑问。观影完毕，再回过头细细品味时，如见云拨雾，方知心灵捕手乃是一种心理上信任重建、追寻真我的过程。影片采用第三视角的拍摄手法，讲述了麻省理工学院中的年轻清洁工威尔的故事。主人公身上总有很多奇幻色彩和矛盾点，威尔也不例外，他一方面极具高超的数学天赋，能够在短时间解出困扰教授和数学界两周乃至两年的难题；另一方面又是个叛逆乖张的问题少年，打架斗殴是家常便饭。但这个被判入狱的天才少年最终并没有误入歧途，而是在蓝波教授、心理学家尚恩和朋友查克的共同帮助下，敢于直面内心、遵循内心想法，最终与过去和解、与自己和解。在此过程中，信任是赢得这位天才叛逆少年的一剂良方，在相互信任良好氛围下，这位天才完成了一场寻找自我的华丽蜕变。这印证苏联教育学家马卡连柯所说：“教育就是信任的艺术，没有人和人之间的信任就没有艺术”。</w:t>
      </w:r>
    </w:p>
    <w:p w14:paraId="2889EA4F" w14:textId="295DB963" w:rsidR="0065593C" w:rsidRDefault="0065593C" w:rsidP="0065593C">
      <w:pPr>
        <w:ind w:firstLineChars="200" w:firstLine="420"/>
      </w:pPr>
      <w:r>
        <w:rPr>
          <w:rFonts w:hint="eastAsia"/>
        </w:rPr>
        <w:t>威尔虽有极高的数学天赋，但也宛若一颗带刺儿的仙人球，要想赢得这颗仙人球的配合与信任，需要蓝波教授付出更大的耐心。虽然带着教授的头衔，蓝波并没有轻视这位极年轻的天才清洁工，他秉承着“师不必贤于弟子”的原则，经常和威尔一起探讨数学难题，很多困扰蓝波许久的数学难题在威尔的点拨下迎刃而解。蓝波这位师者对威尔的信任，是这位天才少年生命中一场盛大的救赎。威尔从小是个孤儿，生活在波士顿南区，无法接纳和直面童年的不幸，使威尔的内心和举动呈现出复杂迷离的一面。蓝波敏锐地感知到威尔性格背后的原因，并相信这块璞玉需要雕琢。“树不修不直，人不教不才”，蓝波深知，要想让威尔成才，除了需要对他的信任和包容，更需要心理学家尚恩的专业帮助。尚恩与威尔建立信任感的过程并不顺利，也正是建立信任受阻，使得尚恩明白，要获得信任需要换位思考、推心置腹，用真诚打动对方的心灵，像剥洋葱一样先将自己的内心解剖展示。最终，他的尝试赢得了威尔的共鸣和信任。</w:t>
      </w:r>
    </w:p>
    <w:p w14:paraId="4DEEAC78" w14:textId="77777777" w:rsidR="0065593C" w:rsidRDefault="0065593C" w:rsidP="0065593C">
      <w:pPr>
        <w:ind w:firstLineChars="200" w:firstLine="420"/>
      </w:pPr>
      <w:r>
        <w:rPr>
          <w:rFonts w:hint="eastAsia"/>
        </w:rPr>
        <w:t>纸上得来终觉浅，绝知此事要躬行。这部影片给予我最大的启发是：彼此信任是教育的基石。在没有成为一名正式的教师之前，我从各个方面了解了如何胜任一名人民教师的经验和方法，但在实际的践行中，我明白了：要想更好的完成育人工作，落实立德树人的根本任务，必须同各个方面建立信任。于群体而言，信任可以铸就美好班集体；于个体而言，信任</w:t>
      </w:r>
      <w:r>
        <w:rPr>
          <w:rFonts w:hint="eastAsia"/>
        </w:rPr>
        <w:lastRenderedPageBreak/>
        <w:t>是师生沟通的良方，是叩开双方心扉的一把金钥匙。信任，是蓝波教授和心理学家尚恩在威尔心中播下的阳光雨露，使威尔在正确的轨道上越行越远。对于学生来说，老师的信任本身就暗含着一种赞许、一种期望，信任是心与心之间的桥梁，是师生交往的重要法宝。于电影中的几位主人公是如此，于现实生活中更是如此。信任能使沉默寡言的孩子变得开朗活泼；能使考试失败的学生重燃奋斗的信念；能使学困生转变学习态度；能使优秀的学生精益求精</w:t>
      </w:r>
      <w:r>
        <w:t>……</w:t>
      </w:r>
      <w:r>
        <w:rPr>
          <w:rFonts w:hint="eastAsia"/>
        </w:rPr>
        <w:t>这是因为，对于受教育者而言，来自各方面的信任会产生一种神奇的力量，这种力量根源于人内心的情感需求，会获得满足感、幸福感和责任感，从而驱使受教育者摆脱愤怒、厌烦和失望，自觉承担社会责任，养成亲社会行为。因此，教师要给予学生足够的信任：其一，可以多鼓励学生，通过时常发送的信任的眼神、鼓励的微笑，转化为学生接受教育的内在动力，获得学生认可。其二，信任与尊重相伴而行，不仅要尊重学生的想法，更要尝试厘清学生做出某种举动背后的深层原因，正如蓝波教授和尚恩的努力一样。其三，鼓励学生去做，信任学生能够做好做成，并对结果给予及时的正向反馈。</w:t>
      </w:r>
    </w:p>
    <w:p w14:paraId="5C45E794" w14:textId="585B5447" w:rsidR="0079645C" w:rsidRPr="00D22511" w:rsidRDefault="0065593C" w:rsidP="0065593C">
      <w:pPr>
        <w:ind w:firstLineChars="200" w:firstLine="420"/>
        <w:rPr>
          <w:sz w:val="28"/>
          <w:szCs w:val="28"/>
        </w:rPr>
      </w:pPr>
      <w:r>
        <w:rPr>
          <w:rFonts w:hint="eastAsia"/>
        </w:rPr>
        <w:t>最后，谨以此句献给自己作为结语：作为一名人民教师，需要做的，是默默耕耘，因为面对是一双双期待而信任的眼睛。</w:t>
      </w:r>
    </w:p>
    <w:p w14:paraId="352381FF" w14:textId="77777777" w:rsidR="0079645C" w:rsidRDefault="0079645C">
      <w:pPr>
        <w:rPr>
          <w:sz w:val="28"/>
          <w:szCs w:val="28"/>
        </w:rPr>
      </w:pPr>
    </w:p>
    <w:p w14:paraId="2E3ED6C6" w14:textId="77777777" w:rsidR="0079645C" w:rsidRDefault="00000000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《圣</w:t>
      </w:r>
      <w:r>
        <w:rPr>
          <w:rFonts w:hint="eastAsia"/>
          <w:b/>
          <w:bCs/>
          <w:sz w:val="28"/>
          <w:szCs w:val="28"/>
        </w:rPr>
        <w:t>.</w:t>
      </w:r>
      <w:r>
        <w:rPr>
          <w:rFonts w:hint="eastAsia"/>
          <w:b/>
          <w:bCs/>
          <w:sz w:val="28"/>
          <w:szCs w:val="28"/>
        </w:rPr>
        <w:t>拉尔夫》</w:t>
      </w:r>
    </w:p>
    <w:p w14:paraId="1C712868" w14:textId="77777777" w:rsidR="0065593C" w:rsidRPr="002B623A" w:rsidRDefault="00000000" w:rsidP="0065593C">
      <w:pPr>
        <w:jc w:val="center"/>
        <w:rPr>
          <w:rFonts w:ascii="楷体" w:eastAsia="楷体" w:hAnsi="楷体"/>
          <w:sz w:val="24"/>
          <w:szCs w:val="28"/>
        </w:rPr>
      </w:pPr>
      <w:r>
        <w:rPr>
          <w:rFonts w:hint="eastAsia"/>
          <w:sz w:val="28"/>
          <w:szCs w:val="28"/>
        </w:rPr>
        <w:t>观后感：</w:t>
      </w:r>
      <w:bookmarkStart w:id="0" w:name="_Hlk143767702"/>
      <w:r w:rsidR="0065593C" w:rsidRPr="002B623A">
        <w:rPr>
          <w:rFonts w:ascii="楷体" w:eastAsia="楷体" w:hAnsi="楷体" w:hint="eastAsia"/>
          <w:sz w:val="24"/>
          <w:szCs w:val="28"/>
        </w:rPr>
        <w:t>我的信仰，我的奇迹</w:t>
      </w:r>
    </w:p>
    <w:p w14:paraId="3C27D66D" w14:textId="77777777" w:rsidR="0065593C" w:rsidRDefault="0065593C" w:rsidP="0065593C">
      <w:pPr>
        <w:ind w:firstLineChars="200" w:firstLine="420"/>
      </w:pPr>
      <w:r>
        <w:rPr>
          <w:rFonts w:hint="eastAsia"/>
        </w:rPr>
        <w:t>《圣·拉尔夫》这部影片看的我热血沸腾，头皮发麻。“有信仰的人不会孤独，因为他们永远在路上”，这句话是对影片中的小男孩拉尔夫最真实生动的写照。里克尔曾这样写信鼓励青年人：“愿你有充分的能耐去担当，有充分单纯的心去信仰”，拉尔夫凭借内心的信仰之光，以及对唤醒病床上的妈妈这样一个奇迹的渴望，感染和激励着校长、伯特教练、护士姐姐乃至小镇上的每一个人。虽然瘦小的拉尔夫最终以一个身位的差距惜败对手，与第</w:t>
      </w:r>
      <w:r>
        <w:rPr>
          <w:rFonts w:hint="eastAsia"/>
        </w:rPr>
        <w:t>53</w:t>
      </w:r>
      <w:r>
        <w:rPr>
          <w:rFonts w:hint="eastAsia"/>
        </w:rPr>
        <w:t>届马拉松长跑的冠军失之交臂，但他不知道的是，这位</w:t>
      </w:r>
      <w:r>
        <w:rPr>
          <w:rFonts w:hint="eastAsia"/>
        </w:rPr>
        <w:t>14</w:t>
      </w:r>
      <w:r>
        <w:rPr>
          <w:rFonts w:hint="eastAsia"/>
        </w:rPr>
        <w:t>岁的少年以自身一路以来的坚守和信仰，去面对奔跑道路上的嘲弄和怀疑，已经获得了周围人的认可，在他们眼中，拉尔夫为目标而全力以赴的样子，足以配得上奇迹二字。</w:t>
      </w:r>
    </w:p>
    <w:p w14:paraId="5F59F9B9" w14:textId="77777777" w:rsidR="0065593C" w:rsidRDefault="0065593C" w:rsidP="0065593C">
      <w:pPr>
        <w:ind w:firstLineChars="200" w:firstLine="420"/>
      </w:pPr>
      <w:r>
        <w:rPr>
          <w:rFonts w:hint="eastAsia"/>
        </w:rPr>
        <w:t>“勇敢的去追逐，哪怕是个奇迹，也未必不能实现”，在现实生活中，随着年龄的增长和阅历的增加，或许大部分人觉得奇迹是一种天外来物，象牙塔中记录的寥寥几笔，遥远而又模糊。在理性的生活面前，我们选择了将内心的感性遮蔽在心灵的理智之下，但值得一提的是，心中对梦想的执着、对奇迹的追寻，与务实的行动和实干并不冲突。</w:t>
      </w:r>
      <w:r>
        <w:rPr>
          <w:rFonts w:hint="eastAsia"/>
        </w:rPr>
        <w:t>14</w:t>
      </w:r>
      <w:r>
        <w:rPr>
          <w:rFonts w:hint="eastAsia"/>
        </w:rPr>
        <w:t>岁的拉尔夫少年，为了唤醒病床上的妈妈，决心创造一个波士顿马拉松冠军的奇迹。自那以后，瘦弱的小男孩开始了刻苦的训练，当他在体育课上训练从绳子上摔下的那一瞬间，信仰的力量开始注入他的身躯。那是拉尔夫第一次看见信仰的样子，无形的信仰化作有形的推手，拉尔夫更加坚定了创造奇迹的决心，负重上坡、跳入冰水洗礼、用酒精清晰膝盖处的伤口，即使是被自行车拖着跑，拉尔夫以自己的实际行动，使自己的梦想和奇迹不再是一个用来描述的美好泡影。</w:t>
      </w:r>
    </w:p>
    <w:p w14:paraId="19CE1E27" w14:textId="77777777" w:rsidR="0065593C" w:rsidRDefault="0065593C" w:rsidP="0065593C">
      <w:pPr>
        <w:ind w:firstLineChars="200" w:firstLine="420"/>
      </w:pPr>
      <w:r>
        <w:rPr>
          <w:rFonts w:hint="eastAsia"/>
        </w:rPr>
        <w:t>结果固然重要，但人生的每一段经历都在刷新着人对生命的认识和体验。拉尔夫奇迹般地跑完了一次著名的马拉松比赛，他母亲醒来的原因却并非如此。那是因为拉尔夫母亲体内有着对生的渴望，那是生命不甘轻易凋零的内在韧性，是源于生命本身的内在驱动力。海德格尔笔下的“向死而生”，死亡是每个人的最终归宿和命定结局。但这绝不是一种悲观的处世之调，而是一种积极的、活在当下的真实感悟。“向死而生”的深层含义是：如果我们能够向死而生，承认并且直面死亡，这样我们就能摆脱对死亡的焦虑，更加积极自由地生活。</w:t>
      </w:r>
      <w:r>
        <w:rPr>
          <w:rFonts w:hint="eastAsia"/>
        </w:rPr>
        <w:lastRenderedPageBreak/>
        <w:t>拉尔夫和拉尔夫的母亲正是如此，拉尔夫从未放弃过病床上的妈妈，他期望用果汁的甜味、花的香气去唤醒母亲，让母亲感知这个真实的人间，在拉尔夫母亲昏迷无限接近死亡之际，我想站在病床下的拉尔夫更能深刻地体会到生的意义。或许是儿子的执着与感召，拉尔夫妈妈的醒来更多的是自身对生命的信仰和渴望，是一股无法忽视的求生意志和生命本能。</w:t>
      </w:r>
    </w:p>
    <w:p w14:paraId="13677FE2" w14:textId="77777777" w:rsidR="0065593C" w:rsidRDefault="0065593C" w:rsidP="0065593C">
      <w:pPr>
        <w:ind w:firstLineChars="200" w:firstLine="420"/>
      </w:pPr>
      <w:r>
        <w:rPr>
          <w:rFonts w:hint="eastAsia"/>
        </w:rPr>
        <w:t>不轻言放弃的求生意志，对生命高度的追求和深度的拓展，这种体现在圣·拉尔夫身上的信仰和坚守，是奇迹之所以称为奇迹的碑石。在影片各个镜头的变换中，并没有使用很大的篇幅浓墨重彩地渲染奇迹是如何地绚丽和震撼，而是通过一个普通</w:t>
      </w:r>
      <w:r>
        <w:rPr>
          <w:rFonts w:hint="eastAsia"/>
        </w:rPr>
        <w:t>14</w:t>
      </w:r>
      <w:r>
        <w:rPr>
          <w:rFonts w:hint="eastAsia"/>
        </w:rPr>
        <w:t>岁少年完成波士顿马拉松的视角，悄无声息地将奇迹融入日常交谈、越野训练、照顾母亲的每一个细节处，等待我们发现和领悟。奇迹绝非是命运的偶然，我们每个人都是奇迹的缔造者，我们带着自己的坚守和信念去创造独一份的奇迹。伯特教练是拉尔夫的老师，曾是一名职业马拉松选手，内心深处被拉尔夫的简单和纯粹所唤起的信仰，与拉尔夫一同完成训练和比赛，完成了精神生命的接续，在马拉松赛道上开出信仰之花。从影片中，我看到了教师信仰的力量，教师信仰是教师投身教育事业的源泉和活水。正所谓“学高为师、身正为范”，为师要奋斗、守德、奉献、关注孩子心灵，在拉尔夫面对可能成为一名孤儿黑暗沉寂的绝望世界中，伯特老师给拉尔夫指明了正确的前进方向。“行可为之事，做有为之师”，身为教师队伍中的一粒小小苔花，也会守住信仰的瞭望塔，立德树人、培养孩子的一技之长，让学生们在信仰的呼唤下，获得充分的自我效能感和价值感。</w:t>
      </w:r>
    </w:p>
    <w:bookmarkEnd w:id="0"/>
    <w:p w14:paraId="03646D9C" w14:textId="77777777" w:rsidR="0079645C" w:rsidRDefault="0079645C" w:rsidP="0065593C">
      <w:pPr>
        <w:rPr>
          <w:b/>
          <w:bCs/>
          <w:sz w:val="28"/>
          <w:szCs w:val="28"/>
        </w:rPr>
      </w:pPr>
    </w:p>
    <w:p w14:paraId="3ECDAF9F" w14:textId="77777777" w:rsidR="0079645C" w:rsidRDefault="00000000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《我的教师生涯》</w:t>
      </w:r>
    </w:p>
    <w:p w14:paraId="4AA52AEF" w14:textId="77777777" w:rsidR="008979C2" w:rsidRPr="002B623A" w:rsidRDefault="00000000" w:rsidP="008979C2">
      <w:pPr>
        <w:jc w:val="center"/>
        <w:rPr>
          <w:rFonts w:ascii="楷体" w:eastAsia="楷体" w:hAnsi="楷体"/>
          <w:sz w:val="24"/>
          <w:szCs w:val="28"/>
        </w:rPr>
      </w:pPr>
      <w:r>
        <w:rPr>
          <w:rFonts w:hint="eastAsia"/>
          <w:sz w:val="28"/>
          <w:szCs w:val="28"/>
        </w:rPr>
        <w:t>观后感：</w:t>
      </w:r>
      <w:r w:rsidR="008979C2" w:rsidRPr="002B623A">
        <w:rPr>
          <w:rFonts w:ascii="楷体" w:eastAsia="楷体" w:hAnsi="楷体" w:hint="eastAsia"/>
          <w:sz w:val="24"/>
          <w:szCs w:val="28"/>
        </w:rPr>
        <w:t>月亮湾的守望者</w:t>
      </w:r>
    </w:p>
    <w:p w14:paraId="3D6CE865" w14:textId="77777777" w:rsidR="008979C2" w:rsidRDefault="008979C2" w:rsidP="008979C2">
      <w:pPr>
        <w:ind w:firstLineChars="200" w:firstLine="420"/>
      </w:pPr>
      <w:r>
        <w:rPr>
          <w:rFonts w:hint="eastAsia"/>
        </w:rPr>
        <w:t>陈玉，一个令我印象深刻的名字。郁郁葱葱的月亮湾中，一抹淡然又坚守的身影；命运给予他不公，他报之以歌，给予乡村教育以沃土和芬芳，是月亮湾浅水滩中一块莹洁的“成玉”。虽遭遇不公正待遇，他却以温柔文雅化解迎面劈来的利刃，心中的信仰和坚守，使他成为一名无愧于心、无悔于行的乡村教育工作者。《我的教师生涯》是温暖安静的，宛如一首叙事诗缓缓道来，聚焦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60</w:t>
      </w:r>
      <w:r>
        <w:rPr>
          <w:rFonts w:hint="eastAsia"/>
        </w:rPr>
        <w:t>年代的乡村教育现状，通过陈玉老师</w:t>
      </w:r>
      <w:r>
        <w:rPr>
          <w:rFonts w:hint="eastAsia"/>
        </w:rPr>
        <w:t>40</w:t>
      </w:r>
      <w:r>
        <w:rPr>
          <w:rFonts w:hint="eastAsia"/>
        </w:rPr>
        <w:t>余年的教师生涯，展现了陈玉老师在最被需要的乡村扎根，安贫乐道坚守一生、让梦想绽放光芒的故事。</w:t>
      </w:r>
    </w:p>
    <w:p w14:paraId="161C2ECE" w14:textId="77777777" w:rsidR="008979C2" w:rsidRDefault="008979C2" w:rsidP="008979C2">
      <w:pPr>
        <w:ind w:firstLineChars="200" w:firstLine="420"/>
      </w:pPr>
      <w:r>
        <w:rPr>
          <w:rFonts w:hint="eastAsia"/>
        </w:rPr>
        <w:t>爱是教育的奥义，心有仁爱，方懂坚守可贵、付出无悔。陈玉老师始终以一个师者的眼光，发现孩子身上的闪光点。《荀子·劝学》中道：“君子性非异也，善假于物也”，教育者若想达到育人亦育心的教育境界，离不开一双“发现美的慧眼”。影片中，陈玉之前的学生吴春燕的孩子小洋很有唱歌的天赋，但吴春燕由于家境窘迫忙于生计，无法送小洋去镇子上新开办的音乐班学习。温暖的陈玉老师伸出援手，负担了支撑小洋上音乐班的学费。一身布衣、风尘仆仆，肩上扛着劳作的食粮，朴素的陈玉老师展示了上世纪五六十年代乡村教师们的典型形象。他们最富有的是知识和精神，紧张的时候还要依靠老乡们凑起的口粮。物质上绝不宽裕的陈玉老师，却能为学生的孩子垫付高昂的音乐班学费，单从这一举动中可以窥见陈玉老师的爱才惜才，不想埋没浪费孩子的学习天赋。他的付出和期望是有回报的，这个他看好的孩子最终出现在电视上成为一名歌唱家。面对校长要求陈玉将音乐课的时间空出来，教授孩子写对联、信函的要求，他坚持认为学校教育应该在素质教育上多投入，着眼于学生的全面发展和综合素养，这种理念在当时无疑是先进前卫的。“就是要当个农民，也要当个有知识有文化的农民”！每一个生命都是闪着光的，都有飞翔的翅膀，教授孩子知识，帮助他们认识自己、认识世界，善于发现孩子的优势和长处，赋予学生以皮格马利翁效应，从以陈玉为代表的这一代老师身上，我们看到了为之动容的坚守、师爱和信念，这种爱不拘泥于</w:t>
      </w:r>
      <w:r>
        <w:rPr>
          <w:rFonts w:hint="eastAsia"/>
        </w:rPr>
        <w:lastRenderedPageBreak/>
        <w:t>个人小爱，而是一种对于社会、民族和国家有所担当和负责的大爱。或许陈玉的坚守正在于此：大爱无疆，师者传其道也；大爱无言，弟子念其恩也。</w:t>
      </w:r>
    </w:p>
    <w:p w14:paraId="35FA4063" w14:textId="77777777" w:rsidR="008979C2" w:rsidRDefault="008979C2" w:rsidP="008979C2">
      <w:pPr>
        <w:ind w:firstLineChars="200" w:firstLine="420"/>
      </w:pPr>
      <w:r>
        <w:rPr>
          <w:rFonts w:hint="eastAsia"/>
        </w:rPr>
        <w:t>对比上世纪的乡村教育和如今乡村教育现状，能明显感知到如今乡村教育发展势头大好的前景。我虽不曾生于七八十年代，但能通过影片最直观地感知到上世纪乡村的教育状况：晚上读书并不通电，全靠熏烟的煤油灯；部分教师既要兼顾学校课程，也要帮助家人下地劳作；教学场景单一、设施等硬件设施不全；一名任课教师身兼数科等等。即使是当时如此艰苦的环境下，月亮湾的老师们以真诚和仁爱再现了当时乡村教育的真善美，用自己的臂膀托举起孩子们学习知识的梦想。对比过去，乡村振兴背景下的乡村教育虽还面临一些亟待解决的困难，但农村学校师资力量薄弱、教学设施落后、家庭教育意识淡薄、学校管理水平滞后的情况总体上得到很大改善。</w:t>
      </w:r>
    </w:p>
    <w:p w14:paraId="523C4C95" w14:textId="30793BDC" w:rsidR="008979C2" w:rsidRDefault="008979C2" w:rsidP="008979C2">
      <w:pPr>
        <w:ind w:firstLineChars="200" w:firstLine="420"/>
      </w:pPr>
      <w:r>
        <w:rPr>
          <w:rFonts w:hint="eastAsia"/>
        </w:rPr>
        <w:t>生在国旗下、长在春风里的我们是幸福的，无论是教育者还是受教育者，我们都享受着新时代国家给予我们的教育保障，困难和挑战是暂时的，乡村教育中更需要传承的力量，需要一代又一代像陈玉这样的老师来坚持和守护。“择一事，终一生”，三尺讲台承载的不仅是个人青春和理想，更是无数个朝气蓬勃的少年意气。我会继续书写对乡村教育的热爱，爱上这片沃土，做这片沃土的守望者。</w:t>
      </w:r>
    </w:p>
    <w:p w14:paraId="73D73835" w14:textId="6E52CF5C" w:rsidR="0079645C" w:rsidRPr="008979C2" w:rsidRDefault="0079645C">
      <w:pPr>
        <w:rPr>
          <w:sz w:val="28"/>
          <w:szCs w:val="28"/>
        </w:rPr>
      </w:pPr>
    </w:p>
    <w:p w14:paraId="2294341B" w14:textId="77777777" w:rsidR="0079645C" w:rsidRDefault="0079645C">
      <w:pPr>
        <w:ind w:firstLineChars="200" w:firstLine="560"/>
        <w:rPr>
          <w:sz w:val="28"/>
          <w:szCs w:val="28"/>
        </w:rPr>
      </w:pPr>
    </w:p>
    <w:sectPr w:rsidR="00796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6DB5" w14:textId="77777777" w:rsidR="00130EE9" w:rsidRDefault="00130EE9" w:rsidP="008269B2">
      <w:r>
        <w:separator/>
      </w:r>
    </w:p>
  </w:endnote>
  <w:endnote w:type="continuationSeparator" w:id="0">
    <w:p w14:paraId="6DE5330A" w14:textId="77777777" w:rsidR="00130EE9" w:rsidRDefault="00130EE9" w:rsidP="0082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A9E5" w14:textId="77777777" w:rsidR="00130EE9" w:rsidRDefault="00130EE9" w:rsidP="008269B2">
      <w:r>
        <w:separator/>
      </w:r>
    </w:p>
  </w:footnote>
  <w:footnote w:type="continuationSeparator" w:id="0">
    <w:p w14:paraId="2C1CBC27" w14:textId="77777777" w:rsidR="00130EE9" w:rsidRDefault="00130EE9" w:rsidP="00826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RjYzQ1Mzg3OWM0YmVhMTJhMGI4MmI4MzU3MDNkNGQifQ=="/>
  </w:docVars>
  <w:rsids>
    <w:rsidRoot w:val="26763BFC"/>
    <w:rsid w:val="00130EE9"/>
    <w:rsid w:val="0026560E"/>
    <w:rsid w:val="0065593C"/>
    <w:rsid w:val="0079645C"/>
    <w:rsid w:val="008269B2"/>
    <w:rsid w:val="008979C2"/>
    <w:rsid w:val="00A941E5"/>
    <w:rsid w:val="00D22511"/>
    <w:rsid w:val="2676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280B0E"/>
  <w15:docId w15:val="{64466ADB-92CA-472A-81A3-1F55A490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9B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269B2"/>
    <w:rPr>
      <w:kern w:val="2"/>
      <w:sz w:val="18"/>
      <w:szCs w:val="18"/>
    </w:rPr>
  </w:style>
  <w:style w:type="paragraph" w:styleId="a5">
    <w:name w:val="footer"/>
    <w:basedOn w:val="a"/>
    <w:link w:val="a6"/>
    <w:rsid w:val="00826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269B2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D22511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酱油</dc:creator>
  <cp:lastModifiedBy>fxy192402068</cp:lastModifiedBy>
  <cp:revision>3</cp:revision>
  <dcterms:created xsi:type="dcterms:W3CDTF">2023-08-24T03:27:00Z</dcterms:created>
  <dcterms:modified xsi:type="dcterms:W3CDTF">2023-08-25T04:02:00Z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3C6156C332D048E6A6F8CD6D0F041830_11</vt:lpwstr>
  </property>
</Properties>
</file>